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A04" w:rsidRDefault="00896ED3" w:rsidP="00603F22">
      <w:pPr>
        <w:jc w:val="center"/>
        <w:rPr>
          <w:sz w:val="24"/>
        </w:rPr>
      </w:pPr>
      <w:r w:rsidRPr="00603F22">
        <w:rPr>
          <w:sz w:val="24"/>
        </w:rPr>
        <w:t xml:space="preserve">Consumo de Web </w:t>
      </w:r>
      <w:proofErr w:type="spellStart"/>
      <w:r w:rsidRPr="00603F22">
        <w:rPr>
          <w:sz w:val="24"/>
        </w:rPr>
        <w:t>Service</w:t>
      </w:r>
      <w:proofErr w:type="spellEnd"/>
      <w:r w:rsidRPr="00603F22">
        <w:rPr>
          <w:sz w:val="24"/>
        </w:rPr>
        <w:t xml:space="preserve"> de Clases</w:t>
      </w:r>
    </w:p>
    <w:p w:rsidR="00603F22" w:rsidRPr="00603F22" w:rsidRDefault="00603F22" w:rsidP="00603F22">
      <w:pPr>
        <w:jc w:val="center"/>
        <w:rPr>
          <w:sz w:val="24"/>
        </w:rPr>
      </w:pPr>
    </w:p>
    <w:p w:rsidR="00603F22" w:rsidRPr="00603F22" w:rsidRDefault="00603F22" w:rsidP="00603F22">
      <w:pPr>
        <w:pStyle w:val="Prrafodelista"/>
        <w:numPr>
          <w:ilvl w:val="0"/>
          <w:numId w:val="2"/>
        </w:numPr>
        <w:rPr>
          <w:lang w:val="en-US"/>
        </w:rPr>
      </w:pPr>
      <w:r w:rsidRPr="00603F22">
        <w:rPr>
          <w:lang w:val="en-US"/>
        </w:rPr>
        <w:t>URL</w:t>
      </w:r>
      <w:r>
        <w:rPr>
          <w:lang w:val="en-US"/>
        </w:rPr>
        <w:t xml:space="preserve"> del </w:t>
      </w:r>
      <w:proofErr w:type="spellStart"/>
      <w:r>
        <w:rPr>
          <w:lang w:val="en-US"/>
        </w:rPr>
        <w:t>servicio</w:t>
      </w:r>
      <w:proofErr w:type="spellEnd"/>
    </w:p>
    <w:p w:rsidR="00896ED3" w:rsidRPr="00564425" w:rsidRDefault="00896ED3" w:rsidP="00603F22">
      <w:pPr>
        <w:ind w:firstLine="720"/>
        <w:rPr>
          <w:lang w:val="en-US"/>
        </w:rPr>
      </w:pPr>
      <w:r w:rsidRPr="00564425">
        <w:rPr>
          <w:rStyle w:val="Hipervnculo"/>
          <w:color w:val="auto"/>
          <w:u w:val="none"/>
          <w:lang w:val="en-US"/>
        </w:rPr>
        <w:t>http://</w:t>
      </w:r>
      <w:r w:rsidR="00564425" w:rsidRPr="00564425">
        <w:t xml:space="preserve"> </w:t>
      </w:r>
      <w:r w:rsidR="00564425" w:rsidRPr="00564425">
        <w:t>181.209.15.98</w:t>
      </w:r>
      <w:r w:rsidR="00564425" w:rsidRPr="00564425">
        <w:rPr>
          <w:rStyle w:val="Hipervnculo"/>
          <w:color w:val="auto"/>
          <w:u w:val="none"/>
          <w:lang w:val="en-US"/>
        </w:rPr>
        <w:t xml:space="preserve"> </w:t>
      </w:r>
      <w:r w:rsidRPr="00564425">
        <w:rPr>
          <w:rStyle w:val="Hipervnculo"/>
          <w:color w:val="auto"/>
          <w:u w:val="none"/>
          <w:lang w:val="en-US"/>
        </w:rPr>
        <w:t>/ec2/</w:t>
      </w:r>
      <w:proofErr w:type="spellStart"/>
      <w:r w:rsidRPr="00564425">
        <w:rPr>
          <w:rStyle w:val="Hipervnculo"/>
          <w:color w:val="auto"/>
          <w:u w:val="none"/>
          <w:lang w:val="en-US"/>
        </w:rPr>
        <w:t>webservice</w:t>
      </w:r>
      <w:proofErr w:type="spellEnd"/>
      <w:r w:rsidRPr="00564425">
        <w:rPr>
          <w:rStyle w:val="Hipervnculo"/>
          <w:color w:val="auto"/>
          <w:u w:val="none"/>
          <w:lang w:val="en-US"/>
        </w:rPr>
        <w:t>/</w:t>
      </w:r>
      <w:proofErr w:type="spellStart"/>
      <w:r w:rsidRPr="00564425">
        <w:rPr>
          <w:rStyle w:val="Hipervnculo"/>
          <w:color w:val="auto"/>
          <w:u w:val="none"/>
          <w:lang w:val="en-US"/>
        </w:rPr>
        <w:t>searchTerm</w:t>
      </w:r>
      <w:proofErr w:type="spellEnd"/>
      <w:r w:rsidRPr="00564425">
        <w:rPr>
          <w:lang w:val="en-US"/>
        </w:rPr>
        <w:t>?</w:t>
      </w:r>
    </w:p>
    <w:p w:rsidR="00896ED3" w:rsidRPr="00603F22" w:rsidRDefault="00896ED3" w:rsidP="00603F22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 w:rsidRPr="00603F22">
        <w:rPr>
          <w:lang w:val="en-US"/>
        </w:rPr>
        <w:t>Parámetros</w:t>
      </w:r>
      <w:bookmarkStart w:id="0" w:name="_GoBack"/>
      <w:bookmarkEnd w:id="0"/>
      <w:proofErr w:type="spellEnd"/>
    </w:p>
    <w:tbl>
      <w:tblPr>
        <w:tblW w:w="5420" w:type="dxa"/>
        <w:jc w:val="center"/>
        <w:tblLook w:val="04A0" w:firstRow="1" w:lastRow="0" w:firstColumn="1" w:lastColumn="0" w:noHBand="0" w:noVBand="1"/>
      </w:tblPr>
      <w:tblGrid>
        <w:gridCol w:w="1742"/>
        <w:gridCol w:w="820"/>
        <w:gridCol w:w="2900"/>
      </w:tblGrid>
      <w:tr w:rsidR="00896ED3" w:rsidRPr="00896ED3" w:rsidTr="00603F22">
        <w:trPr>
          <w:trHeight w:val="300"/>
          <w:jc w:val="center"/>
        </w:trPr>
        <w:tc>
          <w:tcPr>
            <w:tcW w:w="17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896ED3" w:rsidRPr="00896ED3" w:rsidRDefault="00896ED3" w:rsidP="00896E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  <w:proofErr w:type="spellStart"/>
            <w:r w:rsidRPr="00896ED3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Parámetro</w:t>
            </w:r>
            <w:proofErr w:type="spellEnd"/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896ED3" w:rsidRPr="00896ED3" w:rsidRDefault="00896ED3" w:rsidP="00896E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  <w:r w:rsidRPr="00896ED3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valor</w:t>
            </w:r>
          </w:p>
        </w:tc>
        <w:tc>
          <w:tcPr>
            <w:tcW w:w="29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:rsidR="00896ED3" w:rsidRPr="00896ED3" w:rsidRDefault="00896ED3" w:rsidP="00896E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  <w:proofErr w:type="spellStart"/>
            <w:r w:rsidRPr="00896ED3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descripción</w:t>
            </w:r>
            <w:proofErr w:type="spellEnd"/>
          </w:p>
        </w:tc>
      </w:tr>
      <w:tr w:rsidR="00896ED3" w:rsidRPr="00896ED3" w:rsidTr="00603F22">
        <w:trPr>
          <w:trHeight w:val="300"/>
          <w:jc w:val="center"/>
        </w:trPr>
        <w:tc>
          <w:tcPr>
            <w:tcW w:w="17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96ED3" w:rsidRPr="00896ED3" w:rsidRDefault="00896ED3" w:rsidP="00896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>office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96ED3" w:rsidRPr="00896ED3" w:rsidRDefault="00896ED3" w:rsidP="00603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>AR</w:t>
            </w:r>
          </w:p>
        </w:tc>
        <w:tc>
          <w:tcPr>
            <w:tcW w:w="29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896ED3" w:rsidRPr="00896ED3" w:rsidRDefault="00896ED3" w:rsidP="00896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>Código</w:t>
            </w:r>
            <w:proofErr w:type="spellEnd"/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ISO de </w:t>
            </w:r>
            <w:proofErr w:type="spellStart"/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>país</w:t>
            </w:r>
            <w:proofErr w:type="spellEnd"/>
          </w:p>
        </w:tc>
      </w:tr>
      <w:tr w:rsidR="00896ED3" w:rsidRPr="00896ED3" w:rsidTr="00603F22">
        <w:trPr>
          <w:trHeight w:val="300"/>
          <w:jc w:val="center"/>
        </w:trPr>
        <w:tc>
          <w:tcPr>
            <w:tcW w:w="17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96ED3" w:rsidRPr="00896ED3" w:rsidRDefault="00896ED3" w:rsidP="00896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>language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96ED3" w:rsidRPr="00896ED3" w:rsidRDefault="00896ED3" w:rsidP="00603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>es</w:t>
            </w:r>
            <w:proofErr w:type="spellEnd"/>
          </w:p>
        </w:tc>
        <w:tc>
          <w:tcPr>
            <w:tcW w:w="29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896ED3" w:rsidRPr="00896ED3" w:rsidRDefault="00896ED3" w:rsidP="00896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C</w:t>
            </w:r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>ódigo</w:t>
            </w:r>
            <w:proofErr w:type="spellEnd"/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ISO de </w:t>
            </w:r>
            <w:proofErr w:type="spellStart"/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>lenguaje</w:t>
            </w:r>
            <w:proofErr w:type="spellEnd"/>
          </w:p>
        </w:tc>
      </w:tr>
      <w:tr w:rsidR="00896ED3" w:rsidRPr="00896ED3" w:rsidTr="00603F22">
        <w:trPr>
          <w:trHeight w:val="300"/>
          <w:jc w:val="center"/>
        </w:trPr>
        <w:tc>
          <w:tcPr>
            <w:tcW w:w="17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96ED3" w:rsidRPr="00896ED3" w:rsidRDefault="00896ED3" w:rsidP="00896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>size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96ED3" w:rsidRPr="00896ED3" w:rsidRDefault="00896ED3" w:rsidP="00603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>1000</w:t>
            </w:r>
          </w:p>
        </w:tc>
        <w:tc>
          <w:tcPr>
            <w:tcW w:w="29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896ED3" w:rsidRPr="00896ED3" w:rsidRDefault="00896ED3" w:rsidP="00896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>Cantidad</w:t>
            </w:r>
            <w:proofErr w:type="spellEnd"/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>máxima</w:t>
            </w:r>
            <w:proofErr w:type="spellEnd"/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>registros</w:t>
            </w:r>
            <w:proofErr w:type="spellEnd"/>
          </w:p>
        </w:tc>
      </w:tr>
      <w:tr w:rsidR="00896ED3" w:rsidRPr="00896ED3" w:rsidTr="00603F22">
        <w:trPr>
          <w:trHeight w:val="300"/>
          <w:jc w:val="center"/>
        </w:trPr>
        <w:tc>
          <w:tcPr>
            <w:tcW w:w="17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96ED3" w:rsidRPr="00896ED3" w:rsidRDefault="00896ED3" w:rsidP="00896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>showMasterOnly</w:t>
            </w:r>
            <w:proofErr w:type="spellEnd"/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96ED3" w:rsidRPr="00896ED3" w:rsidRDefault="00896ED3" w:rsidP="00603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9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896ED3" w:rsidRPr="00896ED3" w:rsidRDefault="00896ED3" w:rsidP="00896E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96ED3" w:rsidRPr="00896ED3" w:rsidTr="00603F22">
        <w:trPr>
          <w:trHeight w:val="300"/>
          <w:jc w:val="center"/>
        </w:trPr>
        <w:tc>
          <w:tcPr>
            <w:tcW w:w="17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96ED3" w:rsidRPr="00896ED3" w:rsidRDefault="00896ED3" w:rsidP="00896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>niceClassList</w:t>
            </w:r>
            <w:proofErr w:type="spellEnd"/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896ED3" w:rsidRPr="00896ED3" w:rsidRDefault="00896ED3" w:rsidP="00603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9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896ED3" w:rsidRPr="00896ED3" w:rsidRDefault="00896ED3" w:rsidP="00896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>Código</w:t>
            </w:r>
            <w:proofErr w:type="spellEnd"/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896ED3">
              <w:rPr>
                <w:rFonts w:ascii="Calibri" w:eastAsia="Times New Roman" w:hAnsi="Calibri" w:cs="Calibri"/>
                <w:color w:val="000000"/>
                <w:lang w:val="en-US"/>
              </w:rPr>
              <w:t>clase</w:t>
            </w:r>
            <w:proofErr w:type="spellEnd"/>
          </w:p>
        </w:tc>
      </w:tr>
    </w:tbl>
    <w:p w:rsidR="00896ED3" w:rsidRDefault="00896ED3">
      <w:pPr>
        <w:rPr>
          <w:lang w:val="en-US"/>
        </w:rPr>
      </w:pPr>
    </w:p>
    <w:p w:rsidR="00896ED3" w:rsidRDefault="00896ED3" w:rsidP="00603F22">
      <w:pPr>
        <w:pStyle w:val="Prrafodelista"/>
        <w:numPr>
          <w:ilvl w:val="0"/>
          <w:numId w:val="2"/>
        </w:numPr>
      </w:pPr>
      <w:r w:rsidRPr="00896ED3">
        <w:t xml:space="preserve">Ejemplo de </w:t>
      </w:r>
      <w:r>
        <w:t>consumo</w:t>
      </w:r>
      <w:r w:rsidRPr="00896ED3">
        <w:t xml:space="preserve"> en C#</w:t>
      </w:r>
    </w:p>
    <w:p w:rsidR="00265D85" w:rsidRPr="00896ED3" w:rsidRDefault="00265D85" w:rsidP="00265D85">
      <w:pPr>
        <w:pStyle w:val="Prrafodelista"/>
      </w:pPr>
    </w:p>
    <w:p w:rsidR="00896ED3" w:rsidRDefault="00896ED3" w:rsidP="00603F22">
      <w:pPr>
        <w:pStyle w:val="Prrafodelista"/>
        <w:numPr>
          <w:ilvl w:val="0"/>
          <w:numId w:val="1"/>
        </w:numPr>
        <w:ind w:left="1080"/>
      </w:pPr>
      <w:r>
        <w:t xml:space="preserve">Importar el archivo </w:t>
      </w:r>
      <w:proofErr w:type="spellStart"/>
      <w:r>
        <w:t>SearchTearms</w:t>
      </w:r>
      <w:proofErr w:type="spellEnd"/>
      <w:r>
        <w:t xml:space="preserve"> al proyecto</w:t>
      </w:r>
    </w:p>
    <w:p w:rsidR="00896ED3" w:rsidRDefault="00896ED3" w:rsidP="00603F22">
      <w:pPr>
        <w:pStyle w:val="Prrafodelista"/>
        <w:ind w:left="1080"/>
      </w:pPr>
      <w:r>
        <w:object w:dxaOrig="1534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Package" ShapeID="_x0000_i1025" DrawAspect="Icon" ObjectID="_1635754154" r:id="rId6"/>
        </w:object>
      </w:r>
    </w:p>
    <w:p w:rsidR="00896ED3" w:rsidRDefault="00896ED3" w:rsidP="00603F22">
      <w:pPr>
        <w:pStyle w:val="Prrafodelista"/>
        <w:numPr>
          <w:ilvl w:val="0"/>
          <w:numId w:val="1"/>
        </w:numPr>
        <w:ind w:left="1080"/>
      </w:pPr>
      <w:r>
        <w:t>Generar un método que realice lo siguiente:</w:t>
      </w:r>
    </w:p>
    <w:p w:rsidR="00896ED3" w:rsidRPr="00896ED3" w:rsidRDefault="00896ED3" w:rsidP="00603F2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96ED3">
        <w:rPr>
          <w:rFonts w:ascii="Consolas" w:hAnsi="Consolas" w:cs="Consolas"/>
          <w:color w:val="0000FF"/>
          <w:sz w:val="19"/>
          <w:szCs w:val="19"/>
          <w:lang w:val="en-US"/>
        </w:rPr>
        <w:t>string</w:t>
      </w:r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>url</w:t>
      </w:r>
      <w:proofErr w:type="spellEnd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r w:rsidRPr="00896ED3">
        <w:rPr>
          <w:rFonts w:ascii="Consolas" w:hAnsi="Consolas" w:cs="Consolas"/>
          <w:color w:val="A31515"/>
          <w:sz w:val="19"/>
          <w:szCs w:val="19"/>
          <w:lang w:val="en-US"/>
        </w:rPr>
        <w:t>"http://10.1.1.90:28080/ec2/webservice/searchTerm?office=AR&amp;language=es&amp;size=1000&amp;showMasterOnly=1&amp;niceClassList="</w:t>
      </w:r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 xml:space="preserve"> + </w:t>
      </w:r>
      <w:proofErr w:type="spellStart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>NumClase</w:t>
      </w:r>
      <w:proofErr w:type="spellEnd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896ED3" w:rsidRPr="00896ED3" w:rsidRDefault="00896ED3" w:rsidP="00603F2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96ED3" w:rsidRPr="00896ED3" w:rsidRDefault="00896ED3" w:rsidP="00603F2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spellStart"/>
      <w:proofErr w:type="gramStart"/>
      <w:r w:rsidRPr="00896ED3">
        <w:rPr>
          <w:rFonts w:ascii="Consolas" w:hAnsi="Consolas" w:cs="Consolas"/>
          <w:color w:val="0000FF"/>
          <w:sz w:val="19"/>
          <w:szCs w:val="19"/>
          <w:lang w:val="en-US"/>
        </w:rPr>
        <w:t>var</w:t>
      </w:r>
      <w:proofErr w:type="spellEnd"/>
      <w:proofErr w:type="gramEnd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 xml:space="preserve"> response = </w:t>
      </w:r>
      <w:proofErr w:type="spellStart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>httpClient.GetStreamAsync</w:t>
      </w:r>
      <w:proofErr w:type="spellEnd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896ED3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896ED3">
        <w:rPr>
          <w:rFonts w:ascii="Consolas" w:hAnsi="Consolas" w:cs="Consolas"/>
          <w:color w:val="2B91AF"/>
          <w:sz w:val="19"/>
          <w:szCs w:val="19"/>
          <w:lang w:val="en-US"/>
        </w:rPr>
        <w:t>Uri</w:t>
      </w:r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spellStart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>url</w:t>
      </w:r>
      <w:proofErr w:type="spellEnd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>)).Result;</w:t>
      </w:r>
    </w:p>
    <w:p w:rsidR="00896ED3" w:rsidRPr="00896ED3" w:rsidRDefault="00896ED3" w:rsidP="00603F2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96ED3" w:rsidRPr="00896ED3" w:rsidRDefault="00896ED3" w:rsidP="00603F2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spellStart"/>
      <w:r w:rsidRPr="00896ED3">
        <w:rPr>
          <w:rFonts w:ascii="Consolas" w:hAnsi="Consolas" w:cs="Consolas"/>
          <w:color w:val="2B91AF"/>
          <w:sz w:val="19"/>
          <w:szCs w:val="19"/>
          <w:lang w:val="en-US"/>
        </w:rPr>
        <w:t>XmlSerializer</w:t>
      </w:r>
      <w:proofErr w:type="spellEnd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>ser</w:t>
      </w:r>
      <w:proofErr w:type="spellEnd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r w:rsidRPr="00896ED3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896ED3">
        <w:rPr>
          <w:rFonts w:ascii="Consolas" w:hAnsi="Consolas" w:cs="Consolas"/>
          <w:color w:val="2B91AF"/>
          <w:sz w:val="19"/>
          <w:szCs w:val="19"/>
          <w:lang w:val="en-US"/>
        </w:rPr>
        <w:t>XmlSerializer</w:t>
      </w:r>
      <w:proofErr w:type="spellEnd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spellStart"/>
      <w:r w:rsidRPr="00896ED3">
        <w:rPr>
          <w:rFonts w:ascii="Consolas" w:hAnsi="Consolas" w:cs="Consolas"/>
          <w:color w:val="0000FF"/>
          <w:sz w:val="19"/>
          <w:szCs w:val="19"/>
          <w:lang w:val="en-US"/>
        </w:rPr>
        <w:t>typeof</w:t>
      </w:r>
      <w:proofErr w:type="spellEnd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spellStart"/>
      <w:r w:rsidRPr="00896ED3">
        <w:rPr>
          <w:rFonts w:ascii="Consolas" w:hAnsi="Consolas" w:cs="Consolas"/>
          <w:color w:val="2B91AF"/>
          <w:sz w:val="19"/>
          <w:szCs w:val="19"/>
          <w:lang w:val="en-US"/>
        </w:rPr>
        <w:t>TransactionType</w:t>
      </w:r>
      <w:proofErr w:type="spellEnd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>));</w:t>
      </w:r>
    </w:p>
    <w:p w:rsidR="00896ED3" w:rsidRPr="00896ED3" w:rsidRDefault="00896ED3" w:rsidP="00603F2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spellStart"/>
      <w:r w:rsidRPr="00896ED3">
        <w:rPr>
          <w:rFonts w:ascii="Consolas" w:hAnsi="Consolas" w:cs="Consolas"/>
          <w:color w:val="2B91AF"/>
          <w:sz w:val="19"/>
          <w:szCs w:val="19"/>
          <w:lang w:val="en-US"/>
        </w:rPr>
        <w:t>TransactionType</w:t>
      </w:r>
      <w:proofErr w:type="spellEnd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 xml:space="preserve"> result = (</w:t>
      </w:r>
      <w:proofErr w:type="spellStart"/>
      <w:r w:rsidRPr="00896ED3">
        <w:rPr>
          <w:rFonts w:ascii="Consolas" w:hAnsi="Consolas" w:cs="Consolas"/>
          <w:color w:val="2B91AF"/>
          <w:sz w:val="19"/>
          <w:szCs w:val="19"/>
          <w:lang w:val="en-US"/>
        </w:rPr>
        <w:t>TransactionType</w:t>
      </w:r>
      <w:proofErr w:type="spellEnd"/>
      <w:proofErr w:type="gramStart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  <w:proofErr w:type="spellStart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>ser.Deserialize</w:t>
      </w:r>
      <w:proofErr w:type="spellEnd"/>
      <w:proofErr w:type="gramEnd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>(response);</w:t>
      </w:r>
    </w:p>
    <w:p w:rsidR="00896ED3" w:rsidRPr="00896ED3" w:rsidRDefault="00896ED3" w:rsidP="00603F2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96ED3" w:rsidRDefault="00896ED3" w:rsidP="00603F22">
      <w:pPr>
        <w:ind w:left="720"/>
        <w:rPr>
          <w:lang w:val="en-US"/>
        </w:rPr>
      </w:pPr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spellStart"/>
      <w:proofErr w:type="gramStart"/>
      <w:r w:rsidRPr="00896ED3">
        <w:rPr>
          <w:rFonts w:ascii="Consolas" w:hAnsi="Consolas" w:cs="Consolas"/>
          <w:color w:val="0000FF"/>
          <w:sz w:val="19"/>
          <w:szCs w:val="19"/>
          <w:lang w:val="en-US"/>
        </w:rPr>
        <w:t>var</w:t>
      </w:r>
      <w:proofErr w:type="spellEnd"/>
      <w:proofErr w:type="gramEnd"/>
      <w:r w:rsidRPr="00896ED3">
        <w:rPr>
          <w:rFonts w:ascii="Consolas" w:hAnsi="Consolas" w:cs="Consolas"/>
          <w:color w:val="000000"/>
          <w:sz w:val="19"/>
          <w:szCs w:val="19"/>
          <w:lang w:val="en-US"/>
        </w:rPr>
        <w:t xml:space="preserve"> terms = result.TransactionBody.TransactionContentDetails.TransactionData.ClassificationTermResponse.ClassificationTermDetails.ToList();</w:t>
      </w:r>
    </w:p>
    <w:p w:rsidR="00896ED3" w:rsidRPr="00603F22" w:rsidRDefault="00603F22" w:rsidP="00603F22">
      <w:pPr>
        <w:ind w:left="720"/>
      </w:pPr>
      <w:r w:rsidRPr="00603F22">
        <w:t>“L</w:t>
      </w:r>
      <w:r w:rsidR="00896ED3" w:rsidRPr="00896ED3">
        <w:t xml:space="preserve">a variable </w:t>
      </w:r>
      <w:proofErr w:type="spellStart"/>
      <w:r w:rsidR="00896ED3" w:rsidRPr="00896ED3">
        <w:t>terms</w:t>
      </w:r>
      <w:proofErr w:type="spellEnd"/>
      <w:r w:rsidR="00896ED3" w:rsidRPr="00896ED3">
        <w:t xml:space="preserve"> contiene los datos de respuesta bajo la </w:t>
      </w:r>
      <w:r>
        <w:t>estructura</w:t>
      </w:r>
      <w:r w:rsidR="00896ED3" w:rsidRPr="00896ED3">
        <w:t xml:space="preserve"> </w:t>
      </w:r>
      <w:proofErr w:type="spellStart"/>
      <w:r w:rsidRPr="00603F22">
        <w:rPr>
          <w:rFonts w:ascii="Consolas" w:hAnsi="Consolas" w:cs="Consolas"/>
          <w:color w:val="2B91AF"/>
          <w:sz w:val="19"/>
          <w:szCs w:val="19"/>
        </w:rPr>
        <w:t>ClassificationTermType</w:t>
      </w:r>
      <w:proofErr w:type="spellEnd"/>
      <w:r w:rsidRPr="00603F22">
        <w:t>”</w:t>
      </w:r>
    </w:p>
    <w:sectPr w:rsidR="00896ED3" w:rsidRPr="00603F22" w:rsidSect="00603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7119E"/>
    <w:multiLevelType w:val="hybridMultilevel"/>
    <w:tmpl w:val="AEE41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8030E"/>
    <w:multiLevelType w:val="hybridMultilevel"/>
    <w:tmpl w:val="6602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D3"/>
    <w:rsid w:val="00265D85"/>
    <w:rsid w:val="00564425"/>
    <w:rsid w:val="00603F22"/>
    <w:rsid w:val="006A240C"/>
    <w:rsid w:val="00896ED3"/>
    <w:rsid w:val="00C66F8F"/>
    <w:rsid w:val="00E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225D8-6F7A-48E8-B8F1-57882C03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6ED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96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OJEDA Matias</cp:lastModifiedBy>
  <cp:revision>4</cp:revision>
  <dcterms:created xsi:type="dcterms:W3CDTF">2019-07-12T02:06:00Z</dcterms:created>
  <dcterms:modified xsi:type="dcterms:W3CDTF">2019-11-20T14:23:00Z</dcterms:modified>
</cp:coreProperties>
</file>